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1666D1" w14:textId="77777777"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14:paraId="71732070" w14:textId="77777777"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14:paraId="68B05196" w14:textId="77777777"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14:paraId="4F36CCB8" w14:textId="77777777"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5897E6" w14:textId="77777777" w:rsidR="004F27C2" w:rsidRPr="004F27C2" w:rsidRDefault="00FD7EAB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390D19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0D19">
        <w:rPr>
          <w:rFonts w:ascii="Times New Roman" w:hAnsi="Times New Roman" w:cs="Times New Roman"/>
          <w:sz w:val="28"/>
          <w:szCs w:val="28"/>
        </w:rPr>
        <w:t>листопада</w:t>
      </w:r>
      <w:r w:rsidR="00825ABF">
        <w:rPr>
          <w:rFonts w:ascii="Times New Roman" w:hAnsi="Times New Roman" w:cs="Times New Roman"/>
          <w:sz w:val="28"/>
          <w:szCs w:val="28"/>
        </w:rPr>
        <w:t xml:space="preserve"> </w:t>
      </w:r>
      <w:r w:rsidR="004F27C2">
        <w:rPr>
          <w:rFonts w:ascii="Times New Roman" w:hAnsi="Times New Roman" w:cs="Times New Roman"/>
          <w:sz w:val="28"/>
          <w:szCs w:val="28"/>
        </w:rPr>
        <w:t>202</w:t>
      </w:r>
      <w:r w:rsidR="00390D19">
        <w:rPr>
          <w:rFonts w:ascii="Times New Roman" w:hAnsi="Times New Roman" w:cs="Times New Roman"/>
          <w:sz w:val="28"/>
          <w:szCs w:val="28"/>
        </w:rPr>
        <w:t>4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>роведення перевірки щодо</w:t>
      </w:r>
      <w:r w:rsidR="00907285">
        <w:rPr>
          <w:rFonts w:ascii="Times New Roman" w:hAnsi="Times New Roman" w:cs="Times New Roman"/>
          <w:sz w:val="28"/>
          <w:szCs w:val="28"/>
        </w:rPr>
        <w:t xml:space="preserve"> БОНДАРЕНКА Вадима Вікторовича</w:t>
      </w:r>
      <w:r w:rsidR="00031F4C">
        <w:rPr>
          <w:rFonts w:ascii="Times New Roman" w:hAnsi="Times New Roman" w:cs="Times New Roman"/>
          <w:sz w:val="28"/>
          <w:szCs w:val="28"/>
        </w:rPr>
        <w:t>, головного спеціаліста в</w:t>
      </w:r>
      <w:r w:rsidR="00031F4C" w:rsidRPr="00031F4C">
        <w:rPr>
          <w:rFonts w:ascii="Times New Roman" w:hAnsi="Times New Roman" w:cs="Times New Roman"/>
          <w:sz w:val="28"/>
          <w:szCs w:val="28"/>
        </w:rPr>
        <w:t>ідділ</w:t>
      </w:r>
      <w:r w:rsidR="00031F4C">
        <w:rPr>
          <w:rFonts w:ascii="Times New Roman" w:hAnsi="Times New Roman" w:cs="Times New Roman"/>
          <w:sz w:val="28"/>
          <w:szCs w:val="28"/>
        </w:rPr>
        <w:t>у</w:t>
      </w:r>
      <w:r w:rsidR="00031F4C" w:rsidRPr="00031F4C">
        <w:rPr>
          <w:rFonts w:ascii="Times New Roman" w:hAnsi="Times New Roman" w:cs="Times New Roman"/>
          <w:sz w:val="28"/>
          <w:szCs w:val="28"/>
        </w:rPr>
        <w:t xml:space="preserve"> державного екологічного нагляду (контролю) </w:t>
      </w:r>
      <w:r w:rsidR="00907285" w:rsidRPr="00907285">
        <w:rPr>
          <w:rFonts w:ascii="Times New Roman" w:hAnsi="Times New Roman" w:cs="Times New Roman"/>
          <w:sz w:val="28"/>
          <w:szCs w:val="28"/>
        </w:rPr>
        <w:t>тваринного світу та біоресурсів</w:t>
      </w:r>
      <w:r w:rsidR="00907285">
        <w:rPr>
          <w:rFonts w:ascii="Times New Roman" w:hAnsi="Times New Roman" w:cs="Times New Roman"/>
          <w:sz w:val="28"/>
          <w:szCs w:val="28"/>
        </w:rPr>
        <w:t xml:space="preserve"> </w:t>
      </w:r>
      <w:r w:rsidR="00031F4C" w:rsidRPr="00031F4C">
        <w:rPr>
          <w:rFonts w:ascii="Times New Roman" w:hAnsi="Times New Roman" w:cs="Times New Roman"/>
          <w:sz w:val="28"/>
          <w:szCs w:val="28"/>
        </w:rPr>
        <w:t xml:space="preserve">Управління державного екологічного нагляду (контролю) </w:t>
      </w:r>
      <w:r w:rsidR="00907285" w:rsidRPr="00907285">
        <w:rPr>
          <w:rFonts w:ascii="Times New Roman" w:hAnsi="Times New Roman" w:cs="Times New Roman"/>
          <w:sz w:val="28"/>
          <w:szCs w:val="28"/>
        </w:rPr>
        <w:t>тваринного світу та біоресурсів, природно-заповідного фонду та рослинного світу</w:t>
      </w:r>
      <w:r w:rsidR="00907285">
        <w:rPr>
          <w:rFonts w:ascii="Times New Roman" w:hAnsi="Times New Roman" w:cs="Times New Roman"/>
          <w:sz w:val="28"/>
          <w:szCs w:val="28"/>
        </w:rPr>
        <w:t xml:space="preserve"> </w:t>
      </w:r>
      <w:r w:rsidR="00031F4C">
        <w:rPr>
          <w:rFonts w:ascii="Times New Roman" w:hAnsi="Times New Roman" w:cs="Times New Roman"/>
          <w:sz w:val="28"/>
          <w:szCs w:val="28"/>
        </w:rPr>
        <w:t xml:space="preserve">- </w:t>
      </w:r>
      <w:r w:rsidR="00031F4C" w:rsidRPr="00031F4C">
        <w:rPr>
          <w:rFonts w:ascii="Times New Roman" w:hAnsi="Times New Roman" w:cs="Times New Roman"/>
          <w:sz w:val="28"/>
          <w:szCs w:val="28"/>
        </w:rPr>
        <w:t>державн</w:t>
      </w:r>
      <w:r w:rsidR="00031F4C">
        <w:rPr>
          <w:rFonts w:ascii="Times New Roman" w:hAnsi="Times New Roman" w:cs="Times New Roman"/>
          <w:sz w:val="28"/>
          <w:szCs w:val="28"/>
        </w:rPr>
        <w:t>ого</w:t>
      </w:r>
      <w:r w:rsidR="00031F4C" w:rsidRPr="00031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1F4C" w:rsidRPr="00031F4C">
        <w:rPr>
          <w:rFonts w:ascii="Times New Roman" w:hAnsi="Times New Roman" w:cs="Times New Roman"/>
          <w:sz w:val="28"/>
          <w:szCs w:val="28"/>
        </w:rPr>
        <w:t>iнспектор</w:t>
      </w:r>
      <w:r w:rsidR="00031F4C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031F4C" w:rsidRPr="00031F4C">
        <w:rPr>
          <w:rFonts w:ascii="Times New Roman" w:hAnsi="Times New Roman" w:cs="Times New Roman"/>
          <w:sz w:val="28"/>
          <w:szCs w:val="28"/>
        </w:rPr>
        <w:t xml:space="preserve"> з охорони навколишнього природного середовища Столичного округу</w:t>
      </w:r>
      <w:r w:rsidR="003A7C02">
        <w:rPr>
          <w:rFonts w:ascii="Times New Roman" w:hAnsi="Times New Roman" w:cs="Times New Roman"/>
          <w:sz w:val="28"/>
          <w:szCs w:val="28"/>
        </w:rPr>
        <w:t>.</w:t>
      </w:r>
    </w:p>
    <w:p w14:paraId="55C7F8FE" w14:textId="77777777" w:rsidR="004F27C2" w:rsidRPr="004F27C2" w:rsidRDefault="004F27C2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3A80914" w14:textId="77777777"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35568677">
    <w:abstractNumId w:val="1"/>
  </w:num>
  <w:num w:numId="2" w16cid:durableId="1069770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699"/>
    <w:rsid w:val="00031F4C"/>
    <w:rsid w:val="000C5865"/>
    <w:rsid w:val="000C5D05"/>
    <w:rsid w:val="002E2306"/>
    <w:rsid w:val="00390D19"/>
    <w:rsid w:val="003A7C02"/>
    <w:rsid w:val="00416699"/>
    <w:rsid w:val="004F27C2"/>
    <w:rsid w:val="00615FB7"/>
    <w:rsid w:val="00634487"/>
    <w:rsid w:val="00825ABF"/>
    <w:rsid w:val="00907285"/>
    <w:rsid w:val="00CD06EC"/>
    <w:rsid w:val="00F24B1E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F0E5"/>
  <w15:docId w15:val="{D79EB01E-D02B-4071-B9C9-303714E33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Ilona Ilona</cp:lastModifiedBy>
  <cp:revision>2</cp:revision>
  <dcterms:created xsi:type="dcterms:W3CDTF">2024-11-13T13:01:00Z</dcterms:created>
  <dcterms:modified xsi:type="dcterms:W3CDTF">2024-11-13T13:01:00Z</dcterms:modified>
</cp:coreProperties>
</file>