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1133" w:rsidRPr="00DA0142" w:rsidRDefault="00671133" w:rsidP="00DA0142">
      <w:pPr>
        <w:spacing w:after="0"/>
        <w:ind w:left="10915" w:hanging="709"/>
        <w:rPr>
          <w:rFonts w:ascii="Times New Roman" w:hAnsi="Times New Roman"/>
          <w:sz w:val="24"/>
          <w:szCs w:val="24"/>
        </w:rPr>
      </w:pPr>
      <w:r w:rsidRPr="00DA0142">
        <w:rPr>
          <w:rFonts w:ascii="Times New Roman" w:hAnsi="Times New Roman"/>
          <w:sz w:val="24"/>
          <w:szCs w:val="24"/>
        </w:rPr>
        <w:t xml:space="preserve">Додаток 3 до доручення </w:t>
      </w:r>
      <w:proofErr w:type="spellStart"/>
      <w:r w:rsidRPr="00DA0142">
        <w:rPr>
          <w:rFonts w:ascii="Times New Roman" w:hAnsi="Times New Roman"/>
          <w:sz w:val="24"/>
          <w:szCs w:val="24"/>
        </w:rPr>
        <w:t>Держекоінспеції</w:t>
      </w:r>
      <w:proofErr w:type="spellEnd"/>
    </w:p>
    <w:p w:rsidR="00671133" w:rsidRPr="00DA0142" w:rsidRDefault="00671133" w:rsidP="00DA0142">
      <w:pPr>
        <w:spacing w:after="0"/>
        <w:ind w:left="10915" w:hanging="709"/>
        <w:rPr>
          <w:rFonts w:ascii="Times New Roman" w:hAnsi="Times New Roman"/>
          <w:sz w:val="24"/>
          <w:szCs w:val="24"/>
        </w:rPr>
      </w:pPr>
      <w:r w:rsidRPr="00DA0142">
        <w:rPr>
          <w:rFonts w:ascii="Times New Roman" w:hAnsi="Times New Roman"/>
          <w:sz w:val="24"/>
          <w:szCs w:val="24"/>
        </w:rPr>
        <w:t xml:space="preserve">від 30.10.2020 року № 239 </w:t>
      </w:r>
    </w:p>
    <w:p w:rsidR="00671133" w:rsidRDefault="00671133" w:rsidP="00C01677">
      <w:pPr>
        <w:spacing w:after="0"/>
        <w:ind w:left="11328"/>
        <w:rPr>
          <w:rFonts w:ascii="Times New Roman" w:hAnsi="Times New Roman"/>
          <w:b/>
          <w:sz w:val="24"/>
          <w:szCs w:val="24"/>
        </w:rPr>
      </w:pPr>
    </w:p>
    <w:tbl>
      <w:tblPr>
        <w:tblW w:w="15433" w:type="dxa"/>
        <w:tblInd w:w="1575" w:type="dxa"/>
        <w:tblBorders>
          <w:insideH w:val="single" w:sz="4" w:space="0" w:color="auto"/>
        </w:tblBorders>
        <w:tblLook w:val="00A0" w:firstRow="1" w:lastRow="0" w:firstColumn="1" w:lastColumn="0" w:noHBand="0" w:noVBand="0"/>
      </w:tblPr>
      <w:tblGrid>
        <w:gridCol w:w="8598"/>
        <w:gridCol w:w="6835"/>
      </w:tblGrid>
      <w:tr w:rsidR="00671133" w:rsidRPr="004D494E" w:rsidTr="004D494E">
        <w:trPr>
          <w:trHeight w:val="708"/>
        </w:trPr>
        <w:tc>
          <w:tcPr>
            <w:tcW w:w="8598" w:type="dxa"/>
          </w:tcPr>
          <w:p w:rsidR="00671133" w:rsidRPr="004D494E" w:rsidRDefault="00671133" w:rsidP="004D4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D494E">
              <w:rPr>
                <w:rFonts w:ascii="Times New Roman" w:hAnsi="Times New Roman"/>
                <w:b/>
                <w:sz w:val="24"/>
                <w:szCs w:val="24"/>
              </w:rPr>
              <w:t xml:space="preserve">«ЗАТВЕРЖУЮ»                              </w:t>
            </w:r>
          </w:p>
          <w:p w:rsidR="00671133" w:rsidRPr="004D494E" w:rsidRDefault="00671133" w:rsidP="004D4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D494E">
              <w:rPr>
                <w:rFonts w:ascii="Times New Roman" w:hAnsi="Times New Roman"/>
                <w:b/>
                <w:sz w:val="24"/>
                <w:szCs w:val="24"/>
              </w:rPr>
              <w:t xml:space="preserve">Начальник державної екологічної </w:t>
            </w:r>
          </w:p>
          <w:p w:rsidR="00671133" w:rsidRPr="004D494E" w:rsidRDefault="00671133" w:rsidP="004D4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D494E">
              <w:rPr>
                <w:rFonts w:ascii="Times New Roman" w:hAnsi="Times New Roman"/>
                <w:b/>
                <w:sz w:val="24"/>
                <w:szCs w:val="24"/>
              </w:rPr>
              <w:t>інспекції Столичного округу</w:t>
            </w:r>
          </w:p>
          <w:p w:rsidR="00671133" w:rsidRPr="004D494E" w:rsidRDefault="00671133" w:rsidP="004D4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D494E">
              <w:rPr>
                <w:rFonts w:ascii="Times New Roman" w:hAnsi="Times New Roman"/>
                <w:b/>
                <w:sz w:val="24"/>
                <w:szCs w:val="24"/>
              </w:rPr>
              <w:t>________________________П.С. Іванов</w:t>
            </w:r>
          </w:p>
          <w:p w:rsidR="00671133" w:rsidRPr="004D494E" w:rsidRDefault="00671133" w:rsidP="004D4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671133" w:rsidRPr="004D494E" w:rsidRDefault="00671133" w:rsidP="004D4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D494E">
              <w:rPr>
                <w:rFonts w:ascii="Times New Roman" w:hAnsi="Times New Roman"/>
                <w:b/>
                <w:sz w:val="24"/>
                <w:szCs w:val="24"/>
              </w:rPr>
              <w:t>«____»________________ 2021  року</w:t>
            </w:r>
          </w:p>
          <w:p w:rsidR="00671133" w:rsidRPr="004D494E" w:rsidRDefault="00671133" w:rsidP="004D494E">
            <w:pPr>
              <w:spacing w:after="0" w:line="240" w:lineRule="auto"/>
              <w:ind w:left="-2231" w:hanging="10027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6835" w:type="dxa"/>
          </w:tcPr>
          <w:p w:rsidR="00671133" w:rsidRPr="004D494E" w:rsidRDefault="00671133" w:rsidP="004D4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D494E">
              <w:rPr>
                <w:rFonts w:ascii="Times New Roman" w:hAnsi="Times New Roman"/>
                <w:b/>
                <w:sz w:val="24"/>
                <w:szCs w:val="24"/>
              </w:rPr>
              <w:t>«ПОГОДЖУЮ»</w:t>
            </w:r>
          </w:p>
          <w:p w:rsidR="00671133" w:rsidRPr="004D494E" w:rsidRDefault="00671133" w:rsidP="004D4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D494E">
              <w:rPr>
                <w:rFonts w:ascii="Times New Roman" w:hAnsi="Times New Roman"/>
                <w:b/>
                <w:sz w:val="24"/>
                <w:szCs w:val="24"/>
              </w:rPr>
              <w:t>Завідувач Сектору з питань</w:t>
            </w:r>
          </w:p>
          <w:p w:rsidR="00671133" w:rsidRPr="004D494E" w:rsidRDefault="00671133" w:rsidP="004D4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D494E">
              <w:rPr>
                <w:rFonts w:ascii="Times New Roman" w:hAnsi="Times New Roman"/>
                <w:b/>
                <w:sz w:val="24"/>
                <w:szCs w:val="24"/>
              </w:rPr>
              <w:t xml:space="preserve">запобігання та виявлення корупції </w:t>
            </w:r>
          </w:p>
          <w:p w:rsidR="00671133" w:rsidRPr="004D494E" w:rsidRDefault="00671133" w:rsidP="004D4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D494E">
              <w:rPr>
                <w:rFonts w:ascii="Times New Roman" w:hAnsi="Times New Roman"/>
                <w:b/>
                <w:sz w:val="24"/>
                <w:szCs w:val="24"/>
              </w:rPr>
              <w:t xml:space="preserve">Державної  екологічної інспекції України </w:t>
            </w:r>
          </w:p>
          <w:p w:rsidR="00671133" w:rsidRPr="004D494E" w:rsidRDefault="00671133" w:rsidP="004D4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D494E">
              <w:rPr>
                <w:rFonts w:ascii="Times New Roman" w:hAnsi="Times New Roman"/>
                <w:b/>
                <w:sz w:val="24"/>
                <w:szCs w:val="24"/>
              </w:rPr>
              <w:t xml:space="preserve">___________________О. Ю.Ковальчук </w:t>
            </w:r>
          </w:p>
          <w:p w:rsidR="00671133" w:rsidRPr="004D494E" w:rsidRDefault="00671133" w:rsidP="004D4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D494E">
              <w:rPr>
                <w:rFonts w:ascii="Times New Roman" w:hAnsi="Times New Roman"/>
                <w:b/>
                <w:sz w:val="24"/>
                <w:szCs w:val="24"/>
              </w:rPr>
              <w:t>«____» ______________2021 року</w:t>
            </w:r>
          </w:p>
          <w:p w:rsidR="00671133" w:rsidRPr="004D494E" w:rsidRDefault="00671133" w:rsidP="004D4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:rsidR="00671133" w:rsidRPr="007C43D9" w:rsidRDefault="00671133" w:rsidP="00DE18ED">
      <w:pPr>
        <w:rPr>
          <w:rFonts w:ascii="Times New Roman" w:hAnsi="Times New Roman"/>
          <w:b/>
          <w:sz w:val="24"/>
          <w:szCs w:val="24"/>
        </w:rPr>
      </w:pPr>
    </w:p>
    <w:p w:rsidR="00671133" w:rsidRDefault="00671133" w:rsidP="0083648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7C43D9">
        <w:rPr>
          <w:rFonts w:ascii="Times New Roman" w:hAnsi="Times New Roman"/>
          <w:b/>
          <w:sz w:val="24"/>
          <w:szCs w:val="24"/>
        </w:rPr>
        <w:t>ПЛАН</w:t>
      </w:r>
    </w:p>
    <w:p w:rsidR="00671133" w:rsidRDefault="00671133" w:rsidP="00A67DE2">
      <w:pPr>
        <w:spacing w:after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     заходів </w:t>
      </w:r>
      <w:r w:rsidRPr="007C43D9">
        <w:rPr>
          <w:rFonts w:ascii="Times New Roman" w:hAnsi="Times New Roman"/>
          <w:b/>
          <w:sz w:val="24"/>
          <w:szCs w:val="24"/>
        </w:rPr>
        <w:t xml:space="preserve">з питань запобігання та виявлення корупції </w:t>
      </w:r>
    </w:p>
    <w:p w:rsidR="00671133" w:rsidRDefault="00671133" w:rsidP="00836480">
      <w:pPr>
        <w:spacing w:after="0"/>
        <w:ind w:left="1416"/>
        <w:jc w:val="center"/>
        <w:rPr>
          <w:rFonts w:ascii="Times New Roman" w:hAnsi="Times New Roman"/>
          <w:b/>
          <w:sz w:val="24"/>
          <w:szCs w:val="24"/>
        </w:rPr>
      </w:pPr>
      <w:r w:rsidRPr="007C43D9">
        <w:rPr>
          <w:rFonts w:ascii="Times New Roman" w:hAnsi="Times New Roman"/>
          <w:b/>
          <w:sz w:val="24"/>
          <w:szCs w:val="24"/>
        </w:rPr>
        <w:t>Державної екологічної інспекції Столичного округу</w:t>
      </w:r>
    </w:p>
    <w:p w:rsidR="00671133" w:rsidRPr="00517C14" w:rsidRDefault="00671133" w:rsidP="00517C14">
      <w:pPr>
        <w:spacing w:after="0"/>
        <w:ind w:left="1416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на </w:t>
      </w:r>
      <w:r w:rsidR="009F0C2E">
        <w:rPr>
          <w:rFonts w:ascii="Times New Roman" w:hAnsi="Times New Roman"/>
          <w:b/>
          <w:sz w:val="24"/>
          <w:szCs w:val="24"/>
          <w:lang w:val="en-US"/>
        </w:rPr>
        <w:t>IV</w:t>
      </w:r>
      <w:r>
        <w:rPr>
          <w:rFonts w:ascii="Times New Roman" w:hAnsi="Times New Roman"/>
          <w:b/>
          <w:sz w:val="24"/>
          <w:szCs w:val="24"/>
        </w:rPr>
        <w:t xml:space="preserve"> квартал 2021 року</w:t>
      </w:r>
    </w:p>
    <w:p w:rsidR="00671133" w:rsidRPr="007C43D9" w:rsidRDefault="00671133" w:rsidP="007C43D9">
      <w:pPr>
        <w:spacing w:after="0"/>
        <w:ind w:left="1416"/>
        <w:rPr>
          <w:rFonts w:ascii="Times New Roman" w:hAnsi="Times New Roman"/>
          <w:b/>
          <w:sz w:val="24"/>
          <w:szCs w:val="24"/>
        </w:rPr>
      </w:pPr>
    </w:p>
    <w:tbl>
      <w:tblPr>
        <w:tblW w:w="14001" w:type="dxa"/>
        <w:tblInd w:w="14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19"/>
        <w:gridCol w:w="4010"/>
        <w:gridCol w:w="2552"/>
        <w:gridCol w:w="1888"/>
        <w:gridCol w:w="2080"/>
        <w:gridCol w:w="2952"/>
      </w:tblGrid>
      <w:tr w:rsidR="00671133" w:rsidRPr="004D494E" w:rsidTr="004D494E">
        <w:trPr>
          <w:trHeight w:val="1077"/>
        </w:trPr>
        <w:tc>
          <w:tcPr>
            <w:tcW w:w="519" w:type="dxa"/>
          </w:tcPr>
          <w:p w:rsidR="00671133" w:rsidRPr="004D494E" w:rsidRDefault="00671133" w:rsidP="004D4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D494E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</w:p>
          <w:p w:rsidR="00671133" w:rsidRPr="004D494E" w:rsidRDefault="00671133" w:rsidP="004D4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D494E">
              <w:rPr>
                <w:rFonts w:ascii="Times New Roman" w:hAnsi="Times New Roman"/>
                <w:b/>
                <w:sz w:val="24"/>
                <w:szCs w:val="24"/>
              </w:rPr>
              <w:t>з/п</w:t>
            </w:r>
          </w:p>
        </w:tc>
        <w:tc>
          <w:tcPr>
            <w:tcW w:w="4162" w:type="dxa"/>
          </w:tcPr>
          <w:p w:rsidR="00671133" w:rsidRPr="004D494E" w:rsidRDefault="00671133" w:rsidP="004D494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D494E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Зміст заходу</w:t>
            </w:r>
          </w:p>
        </w:tc>
        <w:tc>
          <w:tcPr>
            <w:tcW w:w="2696" w:type="dxa"/>
          </w:tcPr>
          <w:p w:rsidR="00671133" w:rsidRPr="004D494E" w:rsidRDefault="00671133" w:rsidP="004D49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D494E">
              <w:rPr>
                <w:rFonts w:ascii="Times New Roman" w:hAnsi="Times New Roman"/>
                <w:b/>
                <w:sz w:val="24"/>
                <w:szCs w:val="24"/>
              </w:rPr>
              <w:t>Термін виконання</w:t>
            </w:r>
          </w:p>
        </w:tc>
        <w:tc>
          <w:tcPr>
            <w:tcW w:w="1902" w:type="dxa"/>
          </w:tcPr>
          <w:p w:rsidR="00671133" w:rsidRPr="004D494E" w:rsidRDefault="00671133" w:rsidP="004D49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D494E">
              <w:rPr>
                <w:rFonts w:ascii="Times New Roman" w:hAnsi="Times New Roman"/>
                <w:b/>
                <w:sz w:val="24"/>
                <w:szCs w:val="24"/>
              </w:rPr>
              <w:t>Відповідальні виконавці, співвиконавці</w:t>
            </w:r>
          </w:p>
        </w:tc>
        <w:tc>
          <w:tcPr>
            <w:tcW w:w="1641" w:type="dxa"/>
          </w:tcPr>
          <w:p w:rsidR="00671133" w:rsidRPr="004D494E" w:rsidRDefault="00671133" w:rsidP="004D49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D494E">
              <w:rPr>
                <w:rFonts w:ascii="Times New Roman" w:hAnsi="Times New Roman"/>
                <w:b/>
                <w:sz w:val="24"/>
                <w:szCs w:val="24"/>
              </w:rPr>
              <w:t>Очікуваний результат</w:t>
            </w:r>
          </w:p>
        </w:tc>
        <w:tc>
          <w:tcPr>
            <w:tcW w:w="3081" w:type="dxa"/>
          </w:tcPr>
          <w:p w:rsidR="00671133" w:rsidRPr="004D494E" w:rsidRDefault="00671133" w:rsidP="004D49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D494E">
              <w:rPr>
                <w:rFonts w:ascii="Times New Roman" w:hAnsi="Times New Roman"/>
                <w:b/>
                <w:sz w:val="24"/>
                <w:szCs w:val="24"/>
              </w:rPr>
              <w:t>Спосіб контролю, відмітка про виконання</w:t>
            </w:r>
          </w:p>
        </w:tc>
      </w:tr>
      <w:tr w:rsidR="00671133" w:rsidRPr="004D494E" w:rsidTr="004D494E">
        <w:trPr>
          <w:trHeight w:val="266"/>
        </w:trPr>
        <w:tc>
          <w:tcPr>
            <w:tcW w:w="519" w:type="dxa"/>
          </w:tcPr>
          <w:p w:rsidR="00671133" w:rsidRPr="004D494E" w:rsidRDefault="00671133" w:rsidP="004D4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494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62" w:type="dxa"/>
          </w:tcPr>
          <w:p w:rsidR="00671133" w:rsidRPr="004D494E" w:rsidRDefault="00671133" w:rsidP="004D4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494E">
              <w:rPr>
                <w:rFonts w:ascii="Times New Roman" w:hAnsi="Times New Roman"/>
                <w:sz w:val="24"/>
                <w:szCs w:val="24"/>
              </w:rPr>
              <w:t xml:space="preserve">                               2</w:t>
            </w:r>
          </w:p>
        </w:tc>
        <w:tc>
          <w:tcPr>
            <w:tcW w:w="2696" w:type="dxa"/>
          </w:tcPr>
          <w:p w:rsidR="00671133" w:rsidRPr="004D494E" w:rsidRDefault="00671133" w:rsidP="004D4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494E">
              <w:rPr>
                <w:rFonts w:ascii="Times New Roman" w:hAnsi="Times New Roman"/>
                <w:sz w:val="24"/>
                <w:szCs w:val="24"/>
              </w:rPr>
              <w:t xml:space="preserve">          3</w:t>
            </w:r>
          </w:p>
        </w:tc>
        <w:tc>
          <w:tcPr>
            <w:tcW w:w="1902" w:type="dxa"/>
          </w:tcPr>
          <w:p w:rsidR="00671133" w:rsidRPr="004D494E" w:rsidRDefault="00671133" w:rsidP="004D4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494E">
              <w:rPr>
                <w:rFonts w:ascii="Times New Roman" w:hAnsi="Times New Roman"/>
                <w:sz w:val="24"/>
                <w:szCs w:val="24"/>
              </w:rPr>
              <w:t xml:space="preserve">               4</w:t>
            </w:r>
          </w:p>
        </w:tc>
        <w:tc>
          <w:tcPr>
            <w:tcW w:w="1641" w:type="dxa"/>
          </w:tcPr>
          <w:p w:rsidR="00671133" w:rsidRPr="004D494E" w:rsidRDefault="00671133" w:rsidP="004D4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494E">
              <w:rPr>
                <w:rFonts w:ascii="Times New Roman" w:hAnsi="Times New Roman"/>
                <w:sz w:val="24"/>
                <w:szCs w:val="24"/>
              </w:rPr>
              <w:t xml:space="preserve">          5</w:t>
            </w:r>
          </w:p>
        </w:tc>
        <w:tc>
          <w:tcPr>
            <w:tcW w:w="3081" w:type="dxa"/>
          </w:tcPr>
          <w:p w:rsidR="00671133" w:rsidRPr="004D494E" w:rsidRDefault="00671133" w:rsidP="004D4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494E">
              <w:rPr>
                <w:rFonts w:ascii="Times New Roman" w:hAnsi="Times New Roman"/>
                <w:sz w:val="24"/>
                <w:szCs w:val="24"/>
              </w:rPr>
              <w:t xml:space="preserve">          6</w:t>
            </w:r>
          </w:p>
        </w:tc>
      </w:tr>
      <w:tr w:rsidR="00671133" w:rsidRPr="004D494E" w:rsidTr="004D494E">
        <w:trPr>
          <w:trHeight w:val="812"/>
        </w:trPr>
        <w:tc>
          <w:tcPr>
            <w:tcW w:w="519" w:type="dxa"/>
          </w:tcPr>
          <w:p w:rsidR="00671133" w:rsidRPr="004D494E" w:rsidRDefault="00671133" w:rsidP="004D4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494E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162" w:type="dxa"/>
          </w:tcPr>
          <w:p w:rsidR="00671133" w:rsidRPr="001467DD" w:rsidRDefault="00671133" w:rsidP="004D49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Надання структурним підрозділам ДЕІ Столичного округу, а також окремим працівникам роз’яснень/консультацій, щодо застосування антикорупційного законодавства</w:t>
            </w:r>
          </w:p>
        </w:tc>
        <w:tc>
          <w:tcPr>
            <w:tcW w:w="2696" w:type="dxa"/>
          </w:tcPr>
          <w:p w:rsidR="00671133" w:rsidRPr="004D494E" w:rsidRDefault="009F0C2E" w:rsidP="004D49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Протягом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="00671133">
              <w:rPr>
                <w:rFonts w:ascii="Times New Roman" w:hAnsi="Times New Roman"/>
                <w:sz w:val="24"/>
                <w:szCs w:val="24"/>
              </w:rPr>
              <w:t xml:space="preserve"> кварталу</w:t>
            </w:r>
          </w:p>
        </w:tc>
        <w:tc>
          <w:tcPr>
            <w:tcW w:w="1902" w:type="dxa"/>
          </w:tcPr>
          <w:p w:rsidR="00671133" w:rsidRPr="004D494E" w:rsidRDefault="00671133" w:rsidP="004D49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94E">
              <w:rPr>
                <w:rFonts w:ascii="Times New Roman" w:hAnsi="Times New Roman"/>
                <w:sz w:val="24"/>
                <w:szCs w:val="24"/>
              </w:rPr>
              <w:t>головний спеціаліст з питань запобігання та виявлення корупції</w:t>
            </w:r>
          </w:p>
        </w:tc>
        <w:tc>
          <w:tcPr>
            <w:tcW w:w="1641" w:type="dxa"/>
          </w:tcPr>
          <w:p w:rsidR="00671133" w:rsidRPr="004D494E" w:rsidRDefault="00671133" w:rsidP="004D4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Недопущення порушень антикорупційного законодавства</w:t>
            </w:r>
          </w:p>
        </w:tc>
        <w:tc>
          <w:tcPr>
            <w:tcW w:w="3081" w:type="dxa"/>
          </w:tcPr>
          <w:p w:rsidR="00671133" w:rsidRPr="004D494E" w:rsidRDefault="00671133" w:rsidP="004D49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Фіксація фактів наданих роз’яснень у журналі обліку надання методичної та консультаційної допомоги</w:t>
            </w:r>
          </w:p>
        </w:tc>
      </w:tr>
      <w:tr w:rsidR="00671133" w:rsidRPr="004D494E" w:rsidTr="004D494E">
        <w:trPr>
          <w:trHeight w:val="1358"/>
        </w:trPr>
        <w:tc>
          <w:tcPr>
            <w:tcW w:w="519" w:type="dxa"/>
          </w:tcPr>
          <w:p w:rsidR="00671133" w:rsidRPr="004D494E" w:rsidRDefault="00671133" w:rsidP="004D4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494E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162" w:type="dxa"/>
          </w:tcPr>
          <w:p w:rsidR="00671133" w:rsidRPr="004D494E" w:rsidRDefault="00671133" w:rsidP="004D49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Забезпечення проведення спеціальної перевірки стосовно осіб, які претендують на зайняття посад з підвищеним корупційним ризиком в ДЕІ Столичного округу</w:t>
            </w:r>
          </w:p>
        </w:tc>
        <w:tc>
          <w:tcPr>
            <w:tcW w:w="2696" w:type="dxa"/>
          </w:tcPr>
          <w:p w:rsidR="00671133" w:rsidRDefault="009F0C2E" w:rsidP="004D49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Протягом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="00671133" w:rsidRPr="004D494E">
              <w:rPr>
                <w:rFonts w:ascii="Times New Roman" w:hAnsi="Times New Roman"/>
                <w:sz w:val="24"/>
                <w:szCs w:val="24"/>
              </w:rPr>
              <w:t xml:space="preserve"> кварталу</w:t>
            </w:r>
          </w:p>
          <w:p w:rsidR="00671133" w:rsidRPr="004D494E" w:rsidRDefault="00671133" w:rsidP="004D49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02" w:type="dxa"/>
          </w:tcPr>
          <w:p w:rsidR="00671133" w:rsidRPr="004D494E" w:rsidRDefault="00671133" w:rsidP="004D49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94E">
              <w:rPr>
                <w:rFonts w:ascii="Times New Roman" w:hAnsi="Times New Roman"/>
                <w:sz w:val="24"/>
                <w:szCs w:val="24"/>
              </w:rPr>
              <w:t>головний спеціаліст з питань запобігання та виявлення корупції</w:t>
            </w:r>
          </w:p>
        </w:tc>
        <w:tc>
          <w:tcPr>
            <w:tcW w:w="1641" w:type="dxa"/>
          </w:tcPr>
          <w:p w:rsidR="00671133" w:rsidRDefault="00671133" w:rsidP="004D4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Відповідність встановленим законодавством вимогам для зайняття посади.</w:t>
            </w:r>
          </w:p>
          <w:p w:rsidR="00671133" w:rsidRPr="004D494E" w:rsidRDefault="00671133" w:rsidP="004D4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Підготовка довідки про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результати спеціальної пер</w:t>
            </w:r>
            <w:r w:rsidR="009F0C2E">
              <w:rPr>
                <w:rFonts w:ascii="Times New Roman" w:hAnsi="Times New Roman"/>
                <w:sz w:val="24"/>
                <w:szCs w:val="24"/>
              </w:rPr>
              <w:t>е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вірки</w:t>
            </w:r>
          </w:p>
        </w:tc>
        <w:tc>
          <w:tcPr>
            <w:tcW w:w="3081" w:type="dxa"/>
          </w:tcPr>
          <w:p w:rsidR="00671133" w:rsidRPr="004D494E" w:rsidRDefault="00671133" w:rsidP="004D49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494E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Фіксація </w:t>
            </w:r>
            <w:r>
              <w:rPr>
                <w:rFonts w:ascii="Times New Roman" w:hAnsi="Times New Roman"/>
                <w:sz w:val="24"/>
                <w:szCs w:val="24"/>
              </w:rPr>
              <w:t>проведених перевірок стосовно зазначених осіб у журналі обліку довідок по спеціальним перевіркам</w:t>
            </w:r>
          </w:p>
        </w:tc>
      </w:tr>
      <w:tr w:rsidR="00671133" w:rsidRPr="004D494E" w:rsidTr="004D494E">
        <w:trPr>
          <w:trHeight w:val="1889"/>
        </w:trPr>
        <w:tc>
          <w:tcPr>
            <w:tcW w:w="519" w:type="dxa"/>
          </w:tcPr>
          <w:p w:rsidR="00671133" w:rsidRPr="004D494E" w:rsidRDefault="00671133" w:rsidP="004D4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494E">
              <w:rPr>
                <w:rFonts w:ascii="Times New Roman" w:hAnsi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62" w:type="dxa"/>
          </w:tcPr>
          <w:p w:rsidR="00671133" w:rsidRPr="004D494E" w:rsidRDefault="00671133" w:rsidP="004D49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494E">
              <w:rPr>
                <w:rFonts w:ascii="Times New Roman" w:hAnsi="Times New Roman"/>
                <w:sz w:val="24"/>
                <w:szCs w:val="24"/>
              </w:rPr>
              <w:t>Ведення обліку працівників ДЕІ Столичного округу, притягнутих до відповідальності за вчинення корупційних правопорушень</w:t>
            </w:r>
          </w:p>
        </w:tc>
        <w:tc>
          <w:tcPr>
            <w:tcW w:w="2696" w:type="dxa"/>
          </w:tcPr>
          <w:p w:rsidR="00671133" w:rsidRPr="004D494E" w:rsidRDefault="009F0C2E" w:rsidP="004D49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Протягом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="00671133" w:rsidRPr="004D494E">
              <w:rPr>
                <w:rFonts w:ascii="Times New Roman" w:hAnsi="Times New Roman"/>
                <w:sz w:val="24"/>
                <w:szCs w:val="24"/>
              </w:rPr>
              <w:t xml:space="preserve"> кварталу</w:t>
            </w:r>
          </w:p>
        </w:tc>
        <w:tc>
          <w:tcPr>
            <w:tcW w:w="1902" w:type="dxa"/>
          </w:tcPr>
          <w:p w:rsidR="00671133" w:rsidRPr="004D494E" w:rsidRDefault="00671133" w:rsidP="004D49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94E">
              <w:rPr>
                <w:rFonts w:ascii="Times New Roman" w:hAnsi="Times New Roman"/>
                <w:sz w:val="24"/>
                <w:szCs w:val="24"/>
              </w:rPr>
              <w:t>головний спеціаліст з питань запобігання та виявлення корупції</w:t>
            </w:r>
          </w:p>
        </w:tc>
        <w:tc>
          <w:tcPr>
            <w:tcW w:w="1641" w:type="dxa"/>
          </w:tcPr>
          <w:p w:rsidR="00671133" w:rsidRPr="004D494E" w:rsidRDefault="00671133" w:rsidP="004D4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Виявлення причин, що призводять чи можуть призвести до вчинення корупційних або пов’язаних з корупцією правопорушень</w:t>
            </w:r>
          </w:p>
        </w:tc>
        <w:tc>
          <w:tcPr>
            <w:tcW w:w="3081" w:type="dxa"/>
          </w:tcPr>
          <w:p w:rsidR="00671133" w:rsidRPr="004D494E" w:rsidRDefault="00671133" w:rsidP="004D49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494E">
              <w:rPr>
                <w:rFonts w:ascii="Times New Roman" w:hAnsi="Times New Roman"/>
                <w:sz w:val="24"/>
                <w:szCs w:val="24"/>
              </w:rPr>
              <w:t>Ведення журналу обліку працівників ДЕІ Столичного округу, притягнутих до відповідальності за вчинення корупційних правопорушень</w:t>
            </w:r>
          </w:p>
        </w:tc>
      </w:tr>
      <w:tr w:rsidR="00671133" w:rsidRPr="004D494E" w:rsidTr="004D494E">
        <w:trPr>
          <w:trHeight w:val="1092"/>
        </w:trPr>
        <w:tc>
          <w:tcPr>
            <w:tcW w:w="519" w:type="dxa"/>
          </w:tcPr>
          <w:p w:rsidR="00671133" w:rsidRPr="004D494E" w:rsidRDefault="00671133" w:rsidP="004D4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494E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162" w:type="dxa"/>
          </w:tcPr>
          <w:p w:rsidR="00671133" w:rsidRPr="004D494E" w:rsidRDefault="00671133" w:rsidP="004D49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494E">
              <w:rPr>
                <w:rFonts w:ascii="Times New Roman" w:hAnsi="Times New Roman"/>
                <w:sz w:val="24"/>
                <w:szCs w:val="24"/>
              </w:rPr>
              <w:t>Організація та проведення для працівників ДЕІ Столичного округу лекцій, семінарів з питань антикорупційного законодавства</w:t>
            </w:r>
          </w:p>
        </w:tc>
        <w:tc>
          <w:tcPr>
            <w:tcW w:w="2696" w:type="dxa"/>
          </w:tcPr>
          <w:p w:rsidR="00671133" w:rsidRPr="004D494E" w:rsidRDefault="00671133" w:rsidP="009F0C2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Протягом </w:t>
            </w:r>
            <w:r w:rsidR="009F0C2E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4D494E">
              <w:rPr>
                <w:rFonts w:ascii="Times New Roman" w:hAnsi="Times New Roman"/>
                <w:sz w:val="24"/>
                <w:szCs w:val="24"/>
              </w:rPr>
              <w:t xml:space="preserve"> кварталу</w:t>
            </w:r>
          </w:p>
        </w:tc>
        <w:tc>
          <w:tcPr>
            <w:tcW w:w="1902" w:type="dxa"/>
          </w:tcPr>
          <w:p w:rsidR="00671133" w:rsidRPr="004D494E" w:rsidRDefault="00671133" w:rsidP="004D49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94E">
              <w:rPr>
                <w:rFonts w:ascii="Times New Roman" w:hAnsi="Times New Roman"/>
                <w:sz w:val="24"/>
                <w:szCs w:val="24"/>
              </w:rPr>
              <w:t>головний спеціаліст з питань запобігання та виявлення корупції</w:t>
            </w:r>
          </w:p>
        </w:tc>
        <w:tc>
          <w:tcPr>
            <w:tcW w:w="1641" w:type="dxa"/>
          </w:tcPr>
          <w:p w:rsidR="00671133" w:rsidRPr="004D494E" w:rsidRDefault="00671133" w:rsidP="004D4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Недопущення порушень антикорупційного законодавства</w:t>
            </w:r>
          </w:p>
        </w:tc>
        <w:tc>
          <w:tcPr>
            <w:tcW w:w="3081" w:type="dxa"/>
          </w:tcPr>
          <w:p w:rsidR="00671133" w:rsidRPr="004D494E" w:rsidRDefault="00671133" w:rsidP="004D49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Відмітка у Журналі п</w:t>
            </w:r>
            <w:r w:rsidRPr="004D494E">
              <w:rPr>
                <w:rFonts w:ascii="Times New Roman" w:hAnsi="Times New Roman"/>
                <w:sz w:val="24"/>
                <w:szCs w:val="24"/>
              </w:rPr>
              <w:t xml:space="preserve">роведення лекцій/семінарів  з питань запобігання корупції </w:t>
            </w:r>
          </w:p>
        </w:tc>
      </w:tr>
      <w:tr w:rsidR="00671133" w:rsidRPr="004D494E" w:rsidTr="004D494E">
        <w:trPr>
          <w:trHeight w:val="2981"/>
        </w:trPr>
        <w:tc>
          <w:tcPr>
            <w:tcW w:w="519" w:type="dxa"/>
          </w:tcPr>
          <w:p w:rsidR="00671133" w:rsidRPr="004D494E" w:rsidRDefault="00671133" w:rsidP="004D4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494E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162" w:type="dxa"/>
          </w:tcPr>
          <w:p w:rsidR="00671133" w:rsidRPr="004D494E" w:rsidRDefault="00671133" w:rsidP="004D49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494E">
              <w:rPr>
                <w:rFonts w:ascii="Times New Roman" w:hAnsi="Times New Roman"/>
                <w:sz w:val="24"/>
                <w:szCs w:val="24"/>
              </w:rPr>
              <w:t>Забезпечення виконання Порядку перевірки факту подання суб’єктами декларування декларацій відповідно до вимог Закону України «Про  запобігання корупції» та повідомлення Національного агентства з питань запобігання корупції про випадки неподання чи несвоєчасного подання таких декларацій, затвердженого НАЗК від 06.09.2016 №19</w:t>
            </w:r>
          </w:p>
        </w:tc>
        <w:tc>
          <w:tcPr>
            <w:tcW w:w="2696" w:type="dxa"/>
          </w:tcPr>
          <w:p w:rsidR="00671133" w:rsidRPr="004D494E" w:rsidRDefault="009F0C2E" w:rsidP="004D49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Протягом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="00671133" w:rsidRPr="004D494E">
              <w:rPr>
                <w:rFonts w:ascii="Times New Roman" w:hAnsi="Times New Roman"/>
                <w:sz w:val="24"/>
                <w:szCs w:val="24"/>
              </w:rPr>
              <w:t xml:space="preserve"> кварталу</w:t>
            </w:r>
          </w:p>
          <w:p w:rsidR="00671133" w:rsidRPr="004D494E" w:rsidRDefault="00671133" w:rsidP="004D49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94E">
              <w:rPr>
                <w:rFonts w:ascii="Times New Roman" w:hAnsi="Times New Roman"/>
                <w:sz w:val="24"/>
                <w:szCs w:val="24"/>
              </w:rPr>
              <w:t>(для всіх інших типів декларацій, крім щорічних)</w:t>
            </w:r>
          </w:p>
        </w:tc>
        <w:tc>
          <w:tcPr>
            <w:tcW w:w="1902" w:type="dxa"/>
          </w:tcPr>
          <w:p w:rsidR="00671133" w:rsidRPr="004D494E" w:rsidRDefault="00671133" w:rsidP="004D49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94E">
              <w:rPr>
                <w:rFonts w:ascii="Times New Roman" w:hAnsi="Times New Roman"/>
                <w:sz w:val="24"/>
                <w:szCs w:val="24"/>
              </w:rPr>
              <w:t>головний спеціаліст з питань запобігання та виявлення корупції</w:t>
            </w:r>
          </w:p>
          <w:p w:rsidR="00671133" w:rsidRPr="004D494E" w:rsidRDefault="00671133" w:rsidP="004D4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41" w:type="dxa"/>
          </w:tcPr>
          <w:p w:rsidR="00671133" w:rsidRPr="004D494E" w:rsidRDefault="00671133" w:rsidP="004D4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Недопущення порушень антикорупційного законодавства</w:t>
            </w:r>
          </w:p>
        </w:tc>
        <w:tc>
          <w:tcPr>
            <w:tcW w:w="3081" w:type="dxa"/>
          </w:tcPr>
          <w:p w:rsidR="00671133" w:rsidRPr="004D494E" w:rsidRDefault="00671133" w:rsidP="004D49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494E">
              <w:rPr>
                <w:rFonts w:ascii="Times New Roman" w:hAnsi="Times New Roman"/>
                <w:sz w:val="24"/>
                <w:szCs w:val="24"/>
              </w:rPr>
              <w:t xml:space="preserve">Здійснення перевірки факту подання суб’єктами декларування декларацій </w:t>
            </w:r>
          </w:p>
        </w:tc>
      </w:tr>
      <w:tr w:rsidR="00671133" w:rsidRPr="004D494E" w:rsidTr="004D494E">
        <w:trPr>
          <w:trHeight w:val="1623"/>
        </w:trPr>
        <w:tc>
          <w:tcPr>
            <w:tcW w:w="519" w:type="dxa"/>
          </w:tcPr>
          <w:p w:rsidR="00671133" w:rsidRPr="004D494E" w:rsidRDefault="00671133" w:rsidP="004D4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494E"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162" w:type="dxa"/>
          </w:tcPr>
          <w:p w:rsidR="00671133" w:rsidRPr="004D494E" w:rsidRDefault="00671133" w:rsidP="004D49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Проведення інструктажів для новопризначених працівників ДЕІ Столичного округу щодо ознайомлення з обмеженнями та заборонами, встановленими ЗУ «Про запобігання корупції»</w:t>
            </w:r>
          </w:p>
        </w:tc>
        <w:tc>
          <w:tcPr>
            <w:tcW w:w="2696" w:type="dxa"/>
          </w:tcPr>
          <w:p w:rsidR="00671133" w:rsidRPr="004D494E" w:rsidRDefault="009F0C2E" w:rsidP="004D49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Протягом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="00671133" w:rsidRPr="004D494E">
              <w:rPr>
                <w:rFonts w:ascii="Times New Roman" w:hAnsi="Times New Roman"/>
                <w:sz w:val="24"/>
                <w:szCs w:val="24"/>
              </w:rPr>
              <w:t xml:space="preserve"> кварталу</w:t>
            </w:r>
          </w:p>
        </w:tc>
        <w:tc>
          <w:tcPr>
            <w:tcW w:w="1902" w:type="dxa"/>
          </w:tcPr>
          <w:p w:rsidR="00671133" w:rsidRPr="004D494E" w:rsidRDefault="00671133" w:rsidP="004D49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94E">
              <w:rPr>
                <w:rFonts w:ascii="Times New Roman" w:hAnsi="Times New Roman"/>
                <w:sz w:val="24"/>
                <w:szCs w:val="24"/>
              </w:rPr>
              <w:t>головний спеціаліст з питань запобігання та виявлення корупції</w:t>
            </w:r>
          </w:p>
        </w:tc>
        <w:tc>
          <w:tcPr>
            <w:tcW w:w="1641" w:type="dxa"/>
          </w:tcPr>
          <w:p w:rsidR="00671133" w:rsidRPr="004D494E" w:rsidRDefault="00671133" w:rsidP="004D4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Дотримання вимог антикорупційного законодавства</w:t>
            </w:r>
          </w:p>
        </w:tc>
        <w:tc>
          <w:tcPr>
            <w:tcW w:w="3081" w:type="dxa"/>
          </w:tcPr>
          <w:p w:rsidR="00671133" w:rsidRPr="004D494E" w:rsidRDefault="00671133" w:rsidP="004D49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Фіксація у журналі обліку надання методичної та консультаційної допомоги</w:t>
            </w:r>
          </w:p>
        </w:tc>
      </w:tr>
      <w:tr w:rsidR="00671133" w:rsidRPr="004D494E" w:rsidTr="004D494E">
        <w:trPr>
          <w:trHeight w:val="418"/>
        </w:trPr>
        <w:tc>
          <w:tcPr>
            <w:tcW w:w="519" w:type="dxa"/>
          </w:tcPr>
          <w:p w:rsidR="00671133" w:rsidRPr="004D494E" w:rsidRDefault="00671133" w:rsidP="004D4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494E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162" w:type="dxa"/>
          </w:tcPr>
          <w:p w:rsidR="00671133" w:rsidRPr="004D494E" w:rsidRDefault="00671133" w:rsidP="004D49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494E">
              <w:rPr>
                <w:rFonts w:ascii="Times New Roman" w:hAnsi="Times New Roman"/>
                <w:sz w:val="24"/>
                <w:szCs w:val="24"/>
              </w:rPr>
              <w:t>Здійснення контролю за дотриманням вимог законодавства щодо врегулювання конфлікту інтересів</w:t>
            </w:r>
          </w:p>
        </w:tc>
        <w:tc>
          <w:tcPr>
            <w:tcW w:w="2696" w:type="dxa"/>
          </w:tcPr>
          <w:p w:rsidR="00671133" w:rsidRPr="004D494E" w:rsidRDefault="00671133" w:rsidP="004D49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4D494E">
              <w:rPr>
                <w:rFonts w:ascii="Times New Roman" w:hAnsi="Times New Roman"/>
                <w:sz w:val="24"/>
                <w:szCs w:val="24"/>
              </w:rPr>
              <w:t xml:space="preserve">ротягом </w:t>
            </w:r>
            <w:r w:rsidR="009F0C2E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4D494E">
              <w:rPr>
                <w:rFonts w:ascii="Times New Roman" w:hAnsi="Times New Roman"/>
                <w:sz w:val="24"/>
                <w:szCs w:val="24"/>
              </w:rPr>
              <w:t xml:space="preserve"> кварталу</w:t>
            </w:r>
          </w:p>
        </w:tc>
        <w:tc>
          <w:tcPr>
            <w:tcW w:w="1902" w:type="dxa"/>
          </w:tcPr>
          <w:p w:rsidR="00671133" w:rsidRPr="004D494E" w:rsidRDefault="00671133" w:rsidP="004D49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94E">
              <w:rPr>
                <w:rFonts w:ascii="Times New Roman" w:hAnsi="Times New Roman"/>
                <w:sz w:val="24"/>
                <w:szCs w:val="24"/>
              </w:rPr>
              <w:t>головний спеціаліст з питань запобігання та виявлення корупції</w:t>
            </w:r>
          </w:p>
        </w:tc>
        <w:tc>
          <w:tcPr>
            <w:tcW w:w="1641" w:type="dxa"/>
          </w:tcPr>
          <w:p w:rsidR="00671133" w:rsidRPr="004D494E" w:rsidRDefault="00671133" w:rsidP="004D4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Запобігання виникненню конфлікту інтересів</w:t>
            </w:r>
          </w:p>
        </w:tc>
        <w:tc>
          <w:tcPr>
            <w:tcW w:w="3081" w:type="dxa"/>
          </w:tcPr>
          <w:p w:rsidR="00671133" w:rsidRPr="004D494E" w:rsidRDefault="00671133" w:rsidP="004D49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494E">
              <w:rPr>
                <w:rFonts w:ascii="Times New Roman" w:hAnsi="Times New Roman"/>
                <w:sz w:val="24"/>
                <w:szCs w:val="24"/>
              </w:rPr>
              <w:t xml:space="preserve">Надання працівниками відповідних роз’яснень </w:t>
            </w:r>
          </w:p>
        </w:tc>
      </w:tr>
      <w:tr w:rsidR="00671133" w:rsidRPr="004D494E" w:rsidTr="004D494E">
        <w:trPr>
          <w:trHeight w:val="1623"/>
        </w:trPr>
        <w:tc>
          <w:tcPr>
            <w:tcW w:w="519" w:type="dxa"/>
          </w:tcPr>
          <w:p w:rsidR="00671133" w:rsidRPr="004D494E" w:rsidRDefault="00671133" w:rsidP="004D4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D494E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162" w:type="dxa"/>
          </w:tcPr>
          <w:p w:rsidR="00671133" w:rsidRPr="004D494E" w:rsidRDefault="00671133" w:rsidP="004D49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494E">
              <w:rPr>
                <w:rFonts w:ascii="Times New Roman" w:hAnsi="Times New Roman"/>
                <w:sz w:val="24"/>
                <w:szCs w:val="24"/>
              </w:rPr>
              <w:t>Розгляд в межах повноважень повідомлень щодо причетності працівників ДЕІ Столичного округу до вчинення корупційних або пов’язаних з корупцією правопорушень</w:t>
            </w:r>
          </w:p>
        </w:tc>
        <w:tc>
          <w:tcPr>
            <w:tcW w:w="2696" w:type="dxa"/>
          </w:tcPr>
          <w:p w:rsidR="00671133" w:rsidRPr="004D494E" w:rsidRDefault="00671133" w:rsidP="004D49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4D494E">
              <w:rPr>
                <w:rFonts w:ascii="Times New Roman" w:hAnsi="Times New Roman"/>
                <w:sz w:val="24"/>
                <w:szCs w:val="24"/>
              </w:rPr>
              <w:t xml:space="preserve">ротягом </w:t>
            </w:r>
            <w:r w:rsidR="009F0C2E">
              <w:rPr>
                <w:rFonts w:ascii="Times New Roman" w:hAnsi="Times New Roman"/>
                <w:sz w:val="24"/>
                <w:szCs w:val="24"/>
                <w:lang w:val="en-US"/>
              </w:rPr>
              <w:t>4</w:t>
            </w:r>
            <w:r w:rsidRPr="004D494E">
              <w:rPr>
                <w:rFonts w:ascii="Times New Roman" w:hAnsi="Times New Roman"/>
                <w:sz w:val="24"/>
                <w:szCs w:val="24"/>
              </w:rPr>
              <w:t xml:space="preserve"> кварталу</w:t>
            </w:r>
          </w:p>
        </w:tc>
        <w:tc>
          <w:tcPr>
            <w:tcW w:w="1902" w:type="dxa"/>
          </w:tcPr>
          <w:p w:rsidR="00671133" w:rsidRPr="004D494E" w:rsidRDefault="00671133" w:rsidP="004D49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94E">
              <w:rPr>
                <w:rFonts w:ascii="Times New Roman" w:hAnsi="Times New Roman"/>
                <w:sz w:val="24"/>
                <w:szCs w:val="24"/>
              </w:rPr>
              <w:t>головний спеціаліст з питань запобігання та виявлення корупції</w:t>
            </w:r>
          </w:p>
        </w:tc>
        <w:tc>
          <w:tcPr>
            <w:tcW w:w="1641" w:type="dxa"/>
          </w:tcPr>
          <w:p w:rsidR="00671133" w:rsidRPr="004D494E" w:rsidRDefault="00671133" w:rsidP="004D4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Надання правової оцінки діям працівників ДЕІ Столичного округу, зазначеним у повідомленнях</w:t>
            </w:r>
          </w:p>
        </w:tc>
        <w:tc>
          <w:tcPr>
            <w:tcW w:w="3081" w:type="dxa"/>
          </w:tcPr>
          <w:p w:rsidR="00671133" w:rsidRPr="004D494E" w:rsidRDefault="00671133" w:rsidP="004D49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494E">
              <w:rPr>
                <w:rFonts w:ascii="Times New Roman" w:hAnsi="Times New Roman"/>
                <w:sz w:val="24"/>
                <w:szCs w:val="24"/>
              </w:rPr>
              <w:t xml:space="preserve">Проведення відповідних перевірок </w:t>
            </w:r>
          </w:p>
        </w:tc>
      </w:tr>
      <w:tr w:rsidR="00671133" w:rsidRPr="004D494E" w:rsidTr="004D494E">
        <w:trPr>
          <w:trHeight w:val="1623"/>
        </w:trPr>
        <w:tc>
          <w:tcPr>
            <w:tcW w:w="519" w:type="dxa"/>
          </w:tcPr>
          <w:p w:rsidR="00671133" w:rsidRPr="004D494E" w:rsidRDefault="00671133" w:rsidP="004D4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162" w:type="dxa"/>
          </w:tcPr>
          <w:p w:rsidR="00671133" w:rsidRPr="004D494E" w:rsidRDefault="00671133" w:rsidP="004D49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Участь у межах компетенції у заходах державного нагляду (контролю) дотримання вимого природоохоронного законодавства суб’єктами господарювання в частині дотримання  вимого антикорупційного законодавства з боку працівників ДЕІ Столичного округу</w:t>
            </w:r>
          </w:p>
        </w:tc>
        <w:tc>
          <w:tcPr>
            <w:tcW w:w="2696" w:type="dxa"/>
          </w:tcPr>
          <w:p w:rsidR="00671133" w:rsidRDefault="009F0C2E" w:rsidP="004D49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Протягом 4</w:t>
            </w:r>
            <w:r w:rsidR="00671133">
              <w:rPr>
                <w:rFonts w:ascii="Times New Roman" w:hAnsi="Times New Roman"/>
                <w:sz w:val="24"/>
                <w:szCs w:val="24"/>
              </w:rPr>
              <w:t xml:space="preserve"> кв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671133">
              <w:rPr>
                <w:rFonts w:ascii="Times New Roman" w:hAnsi="Times New Roman"/>
                <w:sz w:val="24"/>
                <w:szCs w:val="24"/>
              </w:rPr>
              <w:t>рталу</w:t>
            </w:r>
          </w:p>
        </w:tc>
        <w:tc>
          <w:tcPr>
            <w:tcW w:w="1902" w:type="dxa"/>
          </w:tcPr>
          <w:p w:rsidR="00671133" w:rsidRPr="004D494E" w:rsidRDefault="00671133" w:rsidP="004D49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94E">
              <w:rPr>
                <w:rFonts w:ascii="Times New Roman" w:hAnsi="Times New Roman"/>
                <w:sz w:val="24"/>
                <w:szCs w:val="24"/>
              </w:rPr>
              <w:t>головний спеціаліст з питань запобігання та виявлення корупції</w:t>
            </w:r>
          </w:p>
        </w:tc>
        <w:tc>
          <w:tcPr>
            <w:tcW w:w="1641" w:type="dxa"/>
          </w:tcPr>
          <w:p w:rsidR="00671133" w:rsidRDefault="00671133" w:rsidP="004D4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Дотримання вимог антикорупційного законодавства</w:t>
            </w:r>
          </w:p>
        </w:tc>
        <w:tc>
          <w:tcPr>
            <w:tcW w:w="3081" w:type="dxa"/>
          </w:tcPr>
          <w:p w:rsidR="00671133" w:rsidRPr="004D494E" w:rsidRDefault="00671133" w:rsidP="004D49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Службова записка завідувачу Сектору з питань запобігання та виявлення корупції ДЕІ України</w:t>
            </w:r>
          </w:p>
        </w:tc>
      </w:tr>
      <w:tr w:rsidR="00671133" w:rsidRPr="004D494E" w:rsidTr="004D494E">
        <w:trPr>
          <w:trHeight w:val="1623"/>
        </w:trPr>
        <w:tc>
          <w:tcPr>
            <w:tcW w:w="519" w:type="dxa"/>
          </w:tcPr>
          <w:p w:rsidR="00671133" w:rsidRDefault="00671133" w:rsidP="004D4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162" w:type="dxa"/>
          </w:tcPr>
          <w:p w:rsidR="00671133" w:rsidRDefault="00671133" w:rsidP="004D49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Проведення експертизи організаційно-розпорядчих документів, що видаються ДЕІ Столичного округу з метою виявлення причин, що призводять чи можуть призвести до вчинення корупційних або пов’язаних з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корупцією правопорушень</w:t>
            </w:r>
          </w:p>
        </w:tc>
        <w:tc>
          <w:tcPr>
            <w:tcW w:w="2696" w:type="dxa"/>
          </w:tcPr>
          <w:p w:rsidR="00671133" w:rsidRDefault="009F0C2E" w:rsidP="004D49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Протягом 4</w:t>
            </w:r>
            <w:r w:rsidR="00671133">
              <w:rPr>
                <w:rFonts w:ascii="Times New Roman" w:hAnsi="Times New Roman"/>
                <w:sz w:val="24"/>
                <w:szCs w:val="24"/>
              </w:rPr>
              <w:t xml:space="preserve"> кварталу</w:t>
            </w:r>
          </w:p>
        </w:tc>
        <w:tc>
          <w:tcPr>
            <w:tcW w:w="1902" w:type="dxa"/>
          </w:tcPr>
          <w:p w:rsidR="00671133" w:rsidRPr="004D494E" w:rsidRDefault="00671133" w:rsidP="004D49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D494E">
              <w:rPr>
                <w:rFonts w:ascii="Times New Roman" w:hAnsi="Times New Roman"/>
                <w:sz w:val="24"/>
                <w:szCs w:val="24"/>
              </w:rPr>
              <w:t>головний спеціаліст з питань запобігання та виявлення корупції</w:t>
            </w:r>
          </w:p>
        </w:tc>
        <w:tc>
          <w:tcPr>
            <w:tcW w:w="1641" w:type="dxa"/>
          </w:tcPr>
          <w:p w:rsidR="00671133" w:rsidRDefault="00671133" w:rsidP="004D49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Виявлення причин, що призводять чи можуть призвести до вчинення корупційних або пов’язаних з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корупцією правопорушень</w:t>
            </w:r>
          </w:p>
        </w:tc>
        <w:tc>
          <w:tcPr>
            <w:tcW w:w="3081" w:type="dxa"/>
          </w:tcPr>
          <w:p w:rsidR="00671133" w:rsidRDefault="00671133" w:rsidP="004D494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Кількість проведених експертиз</w:t>
            </w:r>
          </w:p>
        </w:tc>
      </w:tr>
    </w:tbl>
    <w:p w:rsidR="00671133" w:rsidRDefault="00671133" w:rsidP="007C43D9">
      <w:pPr>
        <w:spacing w:after="0"/>
        <w:ind w:left="1416"/>
        <w:rPr>
          <w:rFonts w:ascii="Times New Roman" w:hAnsi="Times New Roman"/>
          <w:sz w:val="24"/>
          <w:szCs w:val="24"/>
        </w:rPr>
      </w:pPr>
    </w:p>
    <w:p w:rsidR="00671133" w:rsidRDefault="00671133" w:rsidP="007C43D9">
      <w:pPr>
        <w:spacing w:after="0"/>
        <w:ind w:left="1416"/>
        <w:rPr>
          <w:rFonts w:ascii="Times New Roman" w:hAnsi="Times New Roman"/>
          <w:sz w:val="24"/>
          <w:szCs w:val="24"/>
        </w:rPr>
      </w:pPr>
    </w:p>
    <w:p w:rsidR="00671133" w:rsidRDefault="00671133" w:rsidP="00BA299F">
      <w:pPr>
        <w:spacing w:after="0"/>
        <w:rPr>
          <w:rFonts w:ascii="Times New Roman" w:hAnsi="Times New Roman"/>
          <w:sz w:val="24"/>
          <w:szCs w:val="24"/>
        </w:rPr>
      </w:pPr>
    </w:p>
    <w:p w:rsidR="00671133" w:rsidRDefault="00671133" w:rsidP="007C43D9">
      <w:pPr>
        <w:spacing w:after="0"/>
        <w:ind w:left="1416"/>
        <w:rPr>
          <w:rFonts w:ascii="Times New Roman" w:hAnsi="Times New Roman"/>
          <w:sz w:val="24"/>
          <w:szCs w:val="24"/>
        </w:rPr>
      </w:pPr>
    </w:p>
    <w:p w:rsidR="00671133" w:rsidRDefault="00671133" w:rsidP="007C43D9">
      <w:pPr>
        <w:spacing w:after="0"/>
        <w:ind w:left="141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Головний спеціаліст з питань запобігання</w:t>
      </w:r>
    </w:p>
    <w:p w:rsidR="00671133" w:rsidRDefault="00671133" w:rsidP="007C43D9">
      <w:pPr>
        <w:spacing w:after="0"/>
        <w:ind w:left="141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 виявлення корупції Державної екологічної</w:t>
      </w:r>
    </w:p>
    <w:p w:rsidR="00671133" w:rsidRDefault="00671133" w:rsidP="007C43D9">
      <w:pPr>
        <w:spacing w:after="0"/>
        <w:ind w:left="141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інспекції  Столичного округу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    Олександр Пекарський</w:t>
      </w:r>
    </w:p>
    <w:p w:rsidR="00671133" w:rsidRPr="00951783" w:rsidRDefault="00671133" w:rsidP="007C43D9">
      <w:pPr>
        <w:spacing w:after="0"/>
        <w:ind w:left="1416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«_____» _________________ 2021 року</w:t>
      </w:r>
    </w:p>
    <w:sectPr w:rsidR="00671133" w:rsidRPr="00951783" w:rsidSect="00CC3912">
      <w:pgSz w:w="16838" w:h="11906" w:orient="landscape"/>
      <w:pgMar w:top="851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783"/>
    <w:rsid w:val="000375CC"/>
    <w:rsid w:val="00076288"/>
    <w:rsid w:val="000B175C"/>
    <w:rsid w:val="000E729B"/>
    <w:rsid w:val="00121197"/>
    <w:rsid w:val="00137B69"/>
    <w:rsid w:val="001467DD"/>
    <w:rsid w:val="0015625E"/>
    <w:rsid w:val="001646BA"/>
    <w:rsid w:val="001B519F"/>
    <w:rsid w:val="001C4DFA"/>
    <w:rsid w:val="0020426C"/>
    <w:rsid w:val="00224700"/>
    <w:rsid w:val="002301F0"/>
    <w:rsid w:val="00232B76"/>
    <w:rsid w:val="002A698F"/>
    <w:rsid w:val="0036513B"/>
    <w:rsid w:val="003C6A74"/>
    <w:rsid w:val="00413125"/>
    <w:rsid w:val="00470C28"/>
    <w:rsid w:val="00485C40"/>
    <w:rsid w:val="004C3294"/>
    <w:rsid w:val="004D1E46"/>
    <w:rsid w:val="004D47E3"/>
    <w:rsid w:val="004D494E"/>
    <w:rsid w:val="00517C14"/>
    <w:rsid w:val="00521D41"/>
    <w:rsid w:val="005F706F"/>
    <w:rsid w:val="00614699"/>
    <w:rsid w:val="006700AE"/>
    <w:rsid w:val="00671133"/>
    <w:rsid w:val="00673005"/>
    <w:rsid w:val="00692373"/>
    <w:rsid w:val="00692AA2"/>
    <w:rsid w:val="00720B9F"/>
    <w:rsid w:val="007C43D9"/>
    <w:rsid w:val="007D6A4F"/>
    <w:rsid w:val="00836480"/>
    <w:rsid w:val="008C006A"/>
    <w:rsid w:val="008E34F8"/>
    <w:rsid w:val="008E7369"/>
    <w:rsid w:val="0091290A"/>
    <w:rsid w:val="009257C9"/>
    <w:rsid w:val="00926105"/>
    <w:rsid w:val="00951783"/>
    <w:rsid w:val="00956AAF"/>
    <w:rsid w:val="00993678"/>
    <w:rsid w:val="009D361D"/>
    <w:rsid w:val="009F0C2E"/>
    <w:rsid w:val="00A23768"/>
    <w:rsid w:val="00A67DE2"/>
    <w:rsid w:val="00B77EBE"/>
    <w:rsid w:val="00B829B5"/>
    <w:rsid w:val="00BA299F"/>
    <w:rsid w:val="00BC51C6"/>
    <w:rsid w:val="00BF2BB4"/>
    <w:rsid w:val="00C01677"/>
    <w:rsid w:val="00CC15AB"/>
    <w:rsid w:val="00CC3912"/>
    <w:rsid w:val="00CD1AE0"/>
    <w:rsid w:val="00CE282A"/>
    <w:rsid w:val="00D05676"/>
    <w:rsid w:val="00D812FF"/>
    <w:rsid w:val="00D9158D"/>
    <w:rsid w:val="00D96434"/>
    <w:rsid w:val="00DA0142"/>
    <w:rsid w:val="00DA58AD"/>
    <w:rsid w:val="00DA5BB7"/>
    <w:rsid w:val="00DC326A"/>
    <w:rsid w:val="00DC5C51"/>
    <w:rsid w:val="00DE18ED"/>
    <w:rsid w:val="00DF6107"/>
    <w:rsid w:val="00DF78BB"/>
    <w:rsid w:val="00E50437"/>
    <w:rsid w:val="00EA03D6"/>
    <w:rsid w:val="00F148FB"/>
    <w:rsid w:val="00F62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B9F"/>
    <w:pPr>
      <w:spacing w:after="160" w:line="259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C43D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E73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8E736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B9F"/>
    <w:pPr>
      <w:spacing w:after="160" w:line="259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7C43D9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8E73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8E736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3366</Words>
  <Characters>1919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Додаток 3 до доручення Держекоінспеції</vt:lpstr>
    </vt:vector>
  </TitlesOfParts>
  <Company>Krokoz™ Inc.</Company>
  <LinksUpToDate>false</LinksUpToDate>
  <CharactersWithSpaces>5275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 3 до доручення Держекоінспеції</dc:title>
  <dc:creator>User</dc:creator>
  <cp:lastModifiedBy>Олександр</cp:lastModifiedBy>
  <cp:revision>4</cp:revision>
  <cp:lastPrinted>2021-09-20T08:10:00Z</cp:lastPrinted>
  <dcterms:created xsi:type="dcterms:W3CDTF">2021-09-20T08:06:00Z</dcterms:created>
  <dcterms:modified xsi:type="dcterms:W3CDTF">2021-09-20T08:12:00Z</dcterms:modified>
</cp:coreProperties>
</file>